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3D9F" w14:textId="77777777" w:rsidR="00236986" w:rsidRPr="00236986" w:rsidRDefault="0080298C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23698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عنوان بحث</w:t>
      </w:r>
      <w:r w:rsidR="00236986" w:rsidRPr="0023698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:نگهداری حیوانات</w:t>
      </w:r>
    </w:p>
    <w:p w14:paraId="69F08D43" w14:textId="396F81AB" w:rsidR="00AE026F" w:rsidRPr="00AE026F" w:rsidRDefault="00236986" w:rsidP="0023698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36986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سوال مطرح شده:</w:t>
      </w:r>
      <w:r w:rsidR="00AE026F"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نگه داشتن حیوانات خونگی برا خوانواده هایی مثل ما خوبه یا نه؟</w:t>
      </w:r>
    </w:p>
    <w:p w14:paraId="4C683442" w14:textId="230796BB" w:rsidR="00AE026F" w:rsidRPr="00CE4B5C" w:rsidRDefault="006C023A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E4B5C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جمع بندی توسط آقای دکتر کاشفی مهر دکترای کاردرمانی</w:t>
      </w:r>
    </w:p>
    <w:p w14:paraId="54A9978D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نقص ارتباطی کودکانوطیف اوتیسم مشکل ثاتویهدبه مشکلات حسی و شناختی میاشد که درمانهای خاص خود را میطلبند، از طرفی محیط تسهیلگر و غنی از امکانات ارتباطی میتواند روند درمان را تسریع کند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927D252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از آنجتیی که ایجاد نحیط غنی ارتباطی همیشه توسط والدین و دوستان امکانپذیر نیست، کمک گرفتن از حیوانات بخصوص حیوانات خانگی روشی مفید خواهد بود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7BC3BF3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انواع حیوانات مفید و رایج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6B54C0E7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۱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سگ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D793FC7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۲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گربه</w:t>
      </w:r>
    </w:p>
    <w:p w14:paraId="1F907176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۳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_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پرندگان خانگی</w:t>
      </w:r>
    </w:p>
    <w:p w14:paraId="035D903E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۴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دلفین</w:t>
      </w:r>
    </w:p>
    <w:p w14:paraId="37733BDE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۵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اسب</w:t>
      </w:r>
    </w:p>
    <w:p w14:paraId="5ACC86F8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اینوحیوانات اکثرا توان درک احساسات و عواطف انسان را دارند و واکنشهای متناسب با رفتار و احساسات کودک ارائه میکنند، و نهایتا با توجه به فرهنگ، امکانات، وونیازهای کودک انتخاب میشوند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362B155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39F088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منافع درمانی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45CD658D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۱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تحریکات حسی مستمر و خوشایند مانند لامسه ، تعادلی و عمقی، شنوایی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...</w:t>
      </w:r>
    </w:p>
    <w:p w14:paraId="73BDAB62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۲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تعامل عاطفی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E64D4A6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۳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رفتار قابل پیشبینی برای کودک که موجب ارامش کودک میشود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D3EBC80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۴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مانع شدن از تنها ماندن کودک و اقدام نمودن به رفتار کلیشه ای جهت کسب آرامش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AD225F6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۵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تحریک حس مسئولیت پذیری و انجام فعالیتهای هدفمند در مراقبت از حیوان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B070F55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۶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امکان آموزش های حرفه ای و تبدیل فعالیت به شغل و تفریح شخصی کودک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8E3F5DD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۷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امکان فعالیتهای گروهی و ورزشی در حیواناتی مانند اسب</w:t>
      </w:r>
    </w:p>
    <w:p w14:paraId="6C5BEBC9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D716952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موانع و خطرات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22E22676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مانند هر فعالیت و درمانی محدودیتها و ریسکهای خاص خود را دارد که باید نورد توجه قرار گیرد؛</w:t>
      </w:r>
    </w:p>
    <w:p w14:paraId="58EA5522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۱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عدم تطبیق با فرهنگ دینی و شهر نشینی ایران</w:t>
      </w:r>
    </w:p>
    <w:p w14:paraId="30D0D225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۲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خطر صدمه دیدن کودک توسط حیوان، مثل گاز گرفتن افتادن از اسب و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 ...</w:t>
      </w:r>
    </w:p>
    <w:p w14:paraId="561A9248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۳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_ 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مشکل نگهداری حیوانات در خانه</w:t>
      </w:r>
    </w:p>
    <w:p w14:paraId="546AC0E0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  <w:lang w:bidi="fa-IR"/>
        </w:rPr>
        <w:t>۴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_</w:t>
      </w: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احتمال وابستگی شدید کودک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14:paraId="1E7640B9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9DA989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در مجموع با توجه به موارد فوق بهتر است در نراکز درمانی و توانبخشی این امکان فراهم شود وپس از اطمینان از مفید و سلامت بودن برای کودک و با آموزشهای لازم توسط پت تراپیست ماهر شرایط برای خانه نیز فراهم گردد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07DCCAD" w14:textId="77777777" w:rsidR="00AE026F" w:rsidRPr="00AE026F" w:rsidRDefault="00AE026F" w:rsidP="00AE026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E026F">
        <w:rPr>
          <w:rFonts w:ascii="Arial" w:eastAsia="Times New Roman" w:hAnsi="Arial" w:cs="Arial"/>
          <w:color w:val="222222"/>
          <w:sz w:val="24"/>
          <w:szCs w:val="24"/>
          <w:rtl/>
        </w:rPr>
        <w:t>امیدوارم توانسته باشم جمع بندی مفیدی تهیه کنم،</w:t>
      </w:r>
      <w:r w:rsidRPr="00AE026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80F006D" w14:textId="77777777" w:rsidR="007C0576" w:rsidRDefault="007C0576" w:rsidP="00AE026F">
      <w:pPr>
        <w:bidi/>
      </w:pPr>
    </w:p>
    <w:sectPr w:rsidR="007C0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76"/>
    <w:rsid w:val="00236986"/>
    <w:rsid w:val="006C023A"/>
    <w:rsid w:val="007C0576"/>
    <w:rsid w:val="0080298C"/>
    <w:rsid w:val="00AE026F"/>
    <w:rsid w:val="00C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32FE"/>
  <w15:chartTrackingRefBased/>
  <w15:docId w15:val="{92FAC5C1-BC4B-445D-B476-AD93B414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aj</dc:creator>
  <cp:keywords/>
  <dc:description/>
  <cp:lastModifiedBy>aj aj</cp:lastModifiedBy>
  <cp:revision>2</cp:revision>
  <dcterms:created xsi:type="dcterms:W3CDTF">2021-12-29T04:43:00Z</dcterms:created>
  <dcterms:modified xsi:type="dcterms:W3CDTF">2021-12-29T04:43:00Z</dcterms:modified>
</cp:coreProperties>
</file>